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ascii="Calibri" w:hAnsi="Calibri" w:cs="Calibri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D0D0D"/>
          <w:spacing w:val="0"/>
          <w:kern w:val="0"/>
          <w:sz w:val="32"/>
          <w:szCs w:val="32"/>
          <w:shd w:val="clear" w:fill="FFFFFF"/>
          <w:lang w:val="en-US" w:eastAsia="zh-CN" w:bidi="ar"/>
        </w:rPr>
        <w:t>较</w:t>
      </w:r>
      <w:r>
        <w:rPr>
          <w:rFonts w:ascii="仿宋_GB2312" w:hAnsi="Calibri" w:eastAsia="仿宋_GB2312" w:cs="仿宋_GB2312"/>
          <w:b w:val="0"/>
          <w:i w:val="0"/>
          <w:caps w:val="0"/>
          <w:color w:val="0D0D0D"/>
          <w:spacing w:val="0"/>
          <w:kern w:val="0"/>
          <w:sz w:val="32"/>
          <w:szCs w:val="32"/>
          <w:shd w:val="clear" w:fill="FFFFFF"/>
          <w:lang w:val="en-US" w:eastAsia="zh-CN" w:bidi="ar"/>
        </w:rPr>
        <w:t>大生产安全事故企业信息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Style w:val="4"/>
        <w:tblW w:w="9913" w:type="dxa"/>
        <w:jc w:val="center"/>
        <w:tblInd w:w="-6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2"/>
        <w:gridCol w:w="2753"/>
        <w:gridCol w:w="2267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2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失信主体（企业名称、注册地址、注册号码）</w:t>
            </w:r>
          </w:p>
        </w:tc>
        <w:tc>
          <w:tcPr>
            <w:tcW w:w="2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事故简要情况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（时间、地点、性质、死亡人数）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处罚结果</w:t>
            </w:r>
          </w:p>
        </w:tc>
        <w:tc>
          <w:tcPr>
            <w:tcW w:w="2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color w:val="0D0D0D"/>
                <w:kern w:val="0"/>
                <w:sz w:val="28"/>
                <w:szCs w:val="28"/>
                <w:lang w:val="en-US" w:eastAsia="zh-CN" w:bidi="ar"/>
              </w:rPr>
              <w:t>执法单位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平顶山市长征旅游运输有限责任公司（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注册地址：</w:t>
            </w:r>
            <w:r>
              <w:rPr>
                <w:rFonts w:ascii="Microsoft YaHei" w:hAnsi="Microsoft YaHei" w:eastAsia="Microsoft YaHei" w:cs="Microsoft YaHei"/>
                <w:b w:val="0"/>
                <w:i w:val="0"/>
                <w:caps w:val="0"/>
                <w:color w:val="828282"/>
                <w:spacing w:val="0"/>
                <w:sz w:val="21"/>
                <w:szCs w:val="21"/>
                <w:shd w:val="clear" w:fill="FFFFFF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新华区四矿路口（平西汽车站办公楼四楼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。注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册号：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410491100005594</w:t>
            </w:r>
            <w:r>
              <w:rPr>
                <w:rFonts w:hint="eastAsia" w:ascii="Microsoft YaHei" w:hAnsi="Microsoft YaHei" w:eastAsia="宋体" w:cs="Microsoft YaHei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2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2016年7月14日16时50分，挂靠该公司大型客车豫D75081在宁洛高速洛阳方向K605＋686米处发生侧翻，造成2人死亡18人受伤（后1人经抢救无效死亡）。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属于生产安全责任事故。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市公安交警部门正在调查处理中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D0D0D"/>
          <w:spacing w:val="0"/>
          <w:kern w:val="0"/>
          <w:sz w:val="28"/>
          <w:szCs w:val="28"/>
          <w:shd w:val="clear" w:fill="FFFFFF"/>
          <w:lang w:val="en-US" w:eastAsia="zh-CN" w:bidi="ar"/>
        </w:rPr>
        <w:t>    备注：根据《河南省生产经营单位安全生产不良记录“黑名单”管理暂行规定》（豫安委办〔2016〕39号），以上生产经营单位纳入“黑名单”管理时限为2016年10月27日至2017年10月26日。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right="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      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平顶山市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安全生产监督管理局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480" w:lineRule="atLeast"/>
        <w:ind w:left="0" w:right="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2016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27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6577F"/>
    <w:rsid w:val="002A104F"/>
    <w:rsid w:val="01480CFE"/>
    <w:rsid w:val="0398074E"/>
    <w:rsid w:val="05D32F6D"/>
    <w:rsid w:val="05FA0D24"/>
    <w:rsid w:val="0A1C2C6F"/>
    <w:rsid w:val="0BEE37AE"/>
    <w:rsid w:val="0CC4257A"/>
    <w:rsid w:val="0D2A1B21"/>
    <w:rsid w:val="0DB2173D"/>
    <w:rsid w:val="11F93459"/>
    <w:rsid w:val="140F0983"/>
    <w:rsid w:val="14C8230D"/>
    <w:rsid w:val="16684EFB"/>
    <w:rsid w:val="197407B1"/>
    <w:rsid w:val="19DC12F4"/>
    <w:rsid w:val="27AA7DEE"/>
    <w:rsid w:val="2B033DE8"/>
    <w:rsid w:val="2BA2274B"/>
    <w:rsid w:val="2C211204"/>
    <w:rsid w:val="2C776E7C"/>
    <w:rsid w:val="2DD749A7"/>
    <w:rsid w:val="2F926CDB"/>
    <w:rsid w:val="2FB5197A"/>
    <w:rsid w:val="3E2C7015"/>
    <w:rsid w:val="3FC8192D"/>
    <w:rsid w:val="3FCE2351"/>
    <w:rsid w:val="465B06E6"/>
    <w:rsid w:val="46C672A7"/>
    <w:rsid w:val="472A18B7"/>
    <w:rsid w:val="49F3158E"/>
    <w:rsid w:val="4BF22255"/>
    <w:rsid w:val="508A764D"/>
    <w:rsid w:val="5320781A"/>
    <w:rsid w:val="58212C8B"/>
    <w:rsid w:val="58A51B49"/>
    <w:rsid w:val="59E57715"/>
    <w:rsid w:val="5C426A85"/>
    <w:rsid w:val="5D5C5946"/>
    <w:rsid w:val="5DAD2BB8"/>
    <w:rsid w:val="5F9D36D9"/>
    <w:rsid w:val="5FB8553F"/>
    <w:rsid w:val="62AD4AB5"/>
    <w:rsid w:val="6302704F"/>
    <w:rsid w:val="64F05AB2"/>
    <w:rsid w:val="65D06276"/>
    <w:rsid w:val="69144BEE"/>
    <w:rsid w:val="6AAB5F89"/>
    <w:rsid w:val="6BF95EDC"/>
    <w:rsid w:val="6E64632F"/>
    <w:rsid w:val="6FC80050"/>
    <w:rsid w:val="72273212"/>
    <w:rsid w:val="73B6099D"/>
    <w:rsid w:val="73EF61BA"/>
    <w:rsid w:val="76D6577F"/>
    <w:rsid w:val="7850753E"/>
    <w:rsid w:val="78567807"/>
    <w:rsid w:val="78F25B2E"/>
    <w:rsid w:val="7C681838"/>
    <w:rsid w:val="7FE91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2016-10-27T02:56:00Z</dcterms:created>
  <dc:creator>Administrator</dc:creator>
  <cp:lastModifiedBy>Administrator</cp:lastModifiedBy>
  <dcterms:modified xsi:type="dcterms:W3CDTF">2016-10-27T08:40:19Z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